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95E5D" w14:textId="77777777" w:rsidR="005B36E7" w:rsidRPr="00427381" w:rsidRDefault="005B36E7" w:rsidP="005B36E7">
      <w:pPr>
        <w:pStyle w:val="Header"/>
        <w:spacing w:after="0" w:line="240" w:lineRule="auto"/>
        <w:jc w:val="center"/>
        <w:rPr>
          <w:rFonts w:ascii="Copperplate Gothic Light" w:hAnsi="Copperplate Gothic Light"/>
          <w:b w:val="0"/>
          <w:sz w:val="32"/>
          <w:szCs w:val="32"/>
        </w:rPr>
      </w:pPr>
      <w:r>
        <w:rPr>
          <w:rFonts w:ascii="Copperplate Gothic Light" w:hAnsi="Copperplate Gothic Light"/>
          <w:b w:val="0"/>
          <w:sz w:val="32"/>
          <w:szCs w:val="32"/>
        </w:rPr>
        <w:t>Emma Bloom</w:t>
      </w:r>
    </w:p>
    <w:p w14:paraId="41A61623" w14:textId="77777777" w:rsidR="005B36E7" w:rsidRPr="00427381" w:rsidRDefault="005B36E7" w:rsidP="005B36E7">
      <w:pPr>
        <w:pStyle w:val="Header"/>
        <w:spacing w:after="0" w:line="240" w:lineRule="auto"/>
        <w:jc w:val="center"/>
        <w:rPr>
          <w:rFonts w:cs="Times New Roman"/>
          <w:b w:val="0"/>
          <w:szCs w:val="20"/>
        </w:rPr>
      </w:pPr>
      <w:r w:rsidRPr="00427381">
        <w:rPr>
          <w:rFonts w:cs="Times New Roman"/>
          <w:b w:val="0"/>
          <w:szCs w:val="20"/>
        </w:rPr>
        <w:t>804 East 8</w:t>
      </w:r>
      <w:r w:rsidRPr="00427381">
        <w:rPr>
          <w:rFonts w:cs="Times New Roman"/>
          <w:b w:val="0"/>
          <w:szCs w:val="20"/>
          <w:vertAlign w:val="superscript"/>
        </w:rPr>
        <w:t>th</w:t>
      </w:r>
      <w:r w:rsidRPr="00427381">
        <w:rPr>
          <w:rFonts w:cs="Times New Roman"/>
          <w:b w:val="0"/>
          <w:szCs w:val="20"/>
        </w:rPr>
        <w:t xml:space="preserve"> St. Bloomington, IN 47408</w:t>
      </w:r>
    </w:p>
    <w:p w14:paraId="1BAC1C53" w14:textId="77777777" w:rsidR="005B36E7" w:rsidRPr="00427381" w:rsidRDefault="005B36E7" w:rsidP="005B36E7">
      <w:pPr>
        <w:pStyle w:val="Header"/>
        <w:spacing w:after="0" w:line="240" w:lineRule="auto"/>
        <w:jc w:val="center"/>
        <w:rPr>
          <w:rFonts w:cs="Times New Roman"/>
          <w:b w:val="0"/>
          <w:szCs w:val="20"/>
        </w:rPr>
      </w:pPr>
      <w:r w:rsidRPr="00427381">
        <w:rPr>
          <w:rFonts w:cs="Times New Roman"/>
          <w:b w:val="0"/>
          <w:szCs w:val="20"/>
        </w:rPr>
        <w:t>(</w:t>
      </w:r>
      <w:r>
        <w:rPr>
          <w:rFonts w:cs="Times New Roman"/>
          <w:b w:val="0"/>
          <w:szCs w:val="20"/>
        </w:rPr>
        <w:t>630) 967-8484    eibloom@indiana.edu</w:t>
      </w:r>
    </w:p>
    <w:p w14:paraId="34C76D4D" w14:textId="77777777" w:rsidR="005B36E7" w:rsidRDefault="005B36E7" w:rsidP="005B36E7">
      <w:pPr>
        <w:pStyle w:val="Heading1"/>
        <w:spacing w:before="0" w:after="0" w:line="360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EC11" wp14:editId="61172B4E">
                <wp:simplePos x="0" y="0"/>
                <wp:positionH relativeFrom="column">
                  <wp:posOffset>-695325</wp:posOffset>
                </wp:positionH>
                <wp:positionV relativeFrom="paragraph">
                  <wp:posOffset>123825</wp:posOffset>
                </wp:positionV>
                <wp:extent cx="7772400" cy="0"/>
                <wp:effectExtent l="57150" t="0" r="76200" b="1333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0851A0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9.75pt" to="557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" strokecolor="black [3213]" strokeweight=".5pt">
                <v:stroke joinstyle="miter"/>
                <v:shadow on="t" color="#7f7f7f [1612]" offset="0,4pt"/>
              </v:line>
            </w:pict>
          </mc:Fallback>
        </mc:AlternateContent>
      </w:r>
    </w:p>
    <w:p w14:paraId="61B8F1F2" w14:textId="77777777" w:rsidR="005B36E7" w:rsidRPr="00427381" w:rsidRDefault="005B36E7" w:rsidP="005B36E7">
      <w:pPr>
        <w:pStyle w:val="Heading1"/>
        <w:spacing w:before="0" w:after="0" w:line="360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Education</w:t>
      </w:r>
    </w:p>
    <w:p w14:paraId="0F26BBFD" w14:textId="77777777" w:rsidR="005B36E7" w:rsidRDefault="005B36E7" w:rsidP="005B36E7">
      <w:pPr>
        <w:pStyle w:val="BodyText"/>
        <w:spacing w:after="0" w:line="240" w:lineRule="auto"/>
      </w:pPr>
      <w:r w:rsidRPr="00177C9D">
        <w:rPr>
          <w:b/>
        </w:rPr>
        <w:t>Indiana University</w:t>
      </w:r>
      <w:r>
        <w:t>, School of Education, Bloomington, IN</w:t>
      </w:r>
      <w:r>
        <w:tab/>
      </w:r>
      <w:r>
        <w:tab/>
      </w:r>
      <w:r>
        <w:tab/>
      </w:r>
      <w:r>
        <w:tab/>
      </w:r>
      <w:r>
        <w:tab/>
        <w:t>May 2015</w:t>
      </w:r>
    </w:p>
    <w:p w14:paraId="5C06A20A" w14:textId="77777777" w:rsidR="005B36E7" w:rsidRDefault="000376B5" w:rsidP="005B36E7">
      <w:pPr>
        <w:pStyle w:val="BodyText"/>
        <w:spacing w:after="0" w:line="240" w:lineRule="auto"/>
      </w:pPr>
      <w:r>
        <w:t>Bachelor of Science</w:t>
      </w:r>
      <w:r w:rsidR="005B36E7">
        <w:tab/>
      </w:r>
      <w:r w:rsidR="005B36E7">
        <w:tab/>
      </w:r>
      <w:r w:rsidR="005B36E7">
        <w:tab/>
      </w:r>
      <w:r w:rsidR="005B36E7">
        <w:tab/>
      </w:r>
      <w:r w:rsidR="005B36E7">
        <w:tab/>
      </w:r>
      <w:r w:rsidR="005B36E7">
        <w:tab/>
      </w:r>
      <w:r w:rsidR="005B36E7">
        <w:tab/>
      </w:r>
      <w:r w:rsidR="005B36E7">
        <w:tab/>
        <w:t>Cumulative GPA: 3.59/4.0</w:t>
      </w:r>
    </w:p>
    <w:p w14:paraId="05833E44" w14:textId="77777777" w:rsidR="005B36E7" w:rsidRPr="00D35F2E" w:rsidRDefault="005B36E7" w:rsidP="005B36E7">
      <w:pPr>
        <w:pStyle w:val="BodyText"/>
        <w:spacing w:after="0" w:line="240" w:lineRule="auto"/>
        <w:rPr>
          <w:i/>
        </w:rPr>
      </w:pPr>
      <w:r w:rsidRPr="00D35F2E">
        <w:rPr>
          <w:i/>
        </w:rPr>
        <w:t xml:space="preserve">Major: </w:t>
      </w:r>
      <w:r>
        <w:rPr>
          <w:i/>
        </w:rPr>
        <w:t>Elementary Education</w:t>
      </w:r>
      <w:r w:rsidRPr="00D35F2E">
        <w:rPr>
          <w:i/>
        </w:rPr>
        <w:tab/>
      </w:r>
      <w:r w:rsidRPr="00D35F2E">
        <w:rPr>
          <w:i/>
        </w:rPr>
        <w:tab/>
      </w:r>
      <w:r w:rsidRPr="00D35F2E">
        <w:rPr>
          <w:i/>
        </w:rPr>
        <w:tab/>
      </w:r>
      <w:r w:rsidRPr="00D35F2E">
        <w:rPr>
          <w:i/>
        </w:rPr>
        <w:tab/>
      </w:r>
      <w:r w:rsidRPr="00D35F2E">
        <w:rPr>
          <w:i/>
        </w:rPr>
        <w:tab/>
      </w:r>
      <w:r w:rsidRPr="00D35F2E">
        <w:rPr>
          <w:i/>
        </w:rPr>
        <w:tab/>
      </w:r>
    </w:p>
    <w:p w14:paraId="16F86802" w14:textId="77777777" w:rsidR="005B36E7" w:rsidRDefault="005B36E7" w:rsidP="005B36E7">
      <w:pPr>
        <w:pStyle w:val="BodyText"/>
        <w:spacing w:after="0" w:line="240" w:lineRule="auto"/>
        <w:rPr>
          <w:i/>
        </w:rPr>
      </w:pPr>
      <w:r>
        <w:rPr>
          <w:i/>
        </w:rPr>
        <w:t xml:space="preserve">Concentration Area: </w:t>
      </w:r>
      <w:r w:rsidR="00096F47">
        <w:rPr>
          <w:i/>
        </w:rPr>
        <w:t>Computer Educators Addition</w:t>
      </w:r>
    </w:p>
    <w:p w14:paraId="52BADC22" w14:textId="77777777" w:rsidR="005B36E7" w:rsidRPr="00D35F2E" w:rsidRDefault="005B36E7" w:rsidP="005B36E7">
      <w:pPr>
        <w:pStyle w:val="BodyText"/>
        <w:spacing w:after="0" w:line="240" w:lineRule="auto"/>
        <w:rPr>
          <w:i/>
        </w:rPr>
      </w:pPr>
      <w:r>
        <w:rPr>
          <w:i/>
        </w:rPr>
        <w:t>Indiana University Academic Honor Role</w:t>
      </w:r>
      <w:r w:rsidR="00096F47">
        <w:rPr>
          <w:i/>
        </w:rPr>
        <w:t xml:space="preserve">; Distinction </w:t>
      </w:r>
    </w:p>
    <w:p w14:paraId="659BE229" w14:textId="77777777" w:rsidR="00BE3669" w:rsidRDefault="005B36E7"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5352A" wp14:editId="04356055">
                <wp:simplePos x="0" y="0"/>
                <wp:positionH relativeFrom="column">
                  <wp:posOffset>-695325</wp:posOffset>
                </wp:positionH>
                <wp:positionV relativeFrom="paragraph">
                  <wp:posOffset>151130</wp:posOffset>
                </wp:positionV>
                <wp:extent cx="7772400" cy="0"/>
                <wp:effectExtent l="57150" t="0" r="76200" b="1333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E8370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11.9pt" to="55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" strokecolor="black [3213]" strokeweight=".5pt">
                <v:stroke joinstyle="miter"/>
                <v:shadow on="t" color="#7f7f7f [1612]" offset="0,4pt"/>
              </v:line>
            </w:pict>
          </mc:Fallback>
        </mc:AlternateContent>
      </w:r>
    </w:p>
    <w:p w14:paraId="2840289F" w14:textId="77777777" w:rsidR="005B36E7" w:rsidRPr="00427381" w:rsidRDefault="005B36E7" w:rsidP="005B36E7">
      <w:pPr>
        <w:pStyle w:val="Heading1"/>
        <w:spacing w:before="0" w:after="0" w:line="360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Certification</w:t>
      </w:r>
    </w:p>
    <w:p w14:paraId="40631A8D" w14:textId="77777777" w:rsidR="005B36E7" w:rsidRPr="005B36E7" w:rsidRDefault="005B36E7" w:rsidP="005B36E7">
      <w:pPr>
        <w:pStyle w:val="NoSpacing"/>
        <w:rPr>
          <w:sz w:val="20"/>
        </w:rPr>
      </w:pPr>
      <w:r w:rsidRPr="005B36E7">
        <w:rPr>
          <w:sz w:val="20"/>
        </w:rPr>
        <w:t xml:space="preserve">Initial Practitioner License for Elementary Generalist </w:t>
      </w:r>
      <w:r w:rsidRPr="005B36E7">
        <w:rPr>
          <w:sz w:val="20"/>
        </w:rPr>
        <w:tab/>
      </w:r>
      <w:r w:rsidRPr="005B36E7">
        <w:rPr>
          <w:sz w:val="20"/>
        </w:rPr>
        <w:tab/>
      </w:r>
      <w:r w:rsidRPr="005B36E7">
        <w:rPr>
          <w:sz w:val="20"/>
        </w:rPr>
        <w:tab/>
      </w:r>
      <w:r w:rsidRPr="005B36E7">
        <w:rPr>
          <w:sz w:val="20"/>
        </w:rPr>
        <w:tab/>
      </w:r>
      <w:r w:rsidRPr="005B36E7">
        <w:rPr>
          <w:sz w:val="20"/>
        </w:rPr>
        <w:tab/>
      </w:r>
      <w:r w:rsidRPr="005B36E7">
        <w:rPr>
          <w:sz w:val="20"/>
        </w:rPr>
        <w:tab/>
        <w:t>June 2015</w:t>
      </w:r>
    </w:p>
    <w:p w14:paraId="34FE754E" w14:textId="110B3F88" w:rsidR="005B36E7" w:rsidRPr="005B36E7" w:rsidRDefault="005B36E7" w:rsidP="005B36E7">
      <w:pPr>
        <w:pStyle w:val="NoSpacing"/>
        <w:rPr>
          <w:sz w:val="20"/>
        </w:rPr>
      </w:pPr>
      <w:r w:rsidRPr="005B36E7">
        <w:rPr>
          <w:sz w:val="20"/>
        </w:rPr>
        <w:t xml:space="preserve">CRP/AED </w:t>
      </w:r>
      <w:r>
        <w:rPr>
          <w:sz w:val="20"/>
        </w:rPr>
        <w:t xml:space="preserve">Training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435E">
        <w:rPr>
          <w:sz w:val="20"/>
        </w:rPr>
        <w:t>December 2014</w:t>
      </w:r>
    </w:p>
    <w:p w14:paraId="20E70243" w14:textId="07AC8E78" w:rsidR="005B36E7" w:rsidRDefault="005B36E7" w:rsidP="005B36E7">
      <w:pPr>
        <w:pStyle w:val="NoSpacing"/>
        <w:rPr>
          <w:sz w:val="20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D48B7" wp14:editId="0E9B51ED">
                <wp:simplePos x="0" y="0"/>
                <wp:positionH relativeFrom="column">
                  <wp:posOffset>-685800</wp:posOffset>
                </wp:positionH>
                <wp:positionV relativeFrom="paragraph">
                  <wp:posOffset>199390</wp:posOffset>
                </wp:positionV>
                <wp:extent cx="7772400" cy="0"/>
                <wp:effectExtent l="57150" t="0" r="76200" b="1333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47BE6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5.7pt" to="55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" strokecolor="black [3213]" strokeweight=".5pt">
                <v:stroke joinstyle="miter"/>
                <v:shadow on="t" color="#7f7f7f [1612]" offset="0,4pt"/>
              </v:line>
            </w:pict>
          </mc:Fallback>
        </mc:AlternateContent>
      </w:r>
      <w:r w:rsidRPr="005B36E7">
        <w:rPr>
          <w:sz w:val="20"/>
        </w:rPr>
        <w:t>Suicide Prevention</w:t>
      </w:r>
      <w:r>
        <w:rPr>
          <w:sz w:val="20"/>
        </w:rPr>
        <w:t xml:space="preserve"> Training </w:t>
      </w:r>
      <w:r w:rsidRPr="005B36E7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C435E">
        <w:rPr>
          <w:sz w:val="20"/>
        </w:rPr>
        <w:t>October 2014</w:t>
      </w:r>
    </w:p>
    <w:p w14:paraId="594E7E68" w14:textId="77777777" w:rsidR="005B36E7" w:rsidRDefault="005B36E7" w:rsidP="005B36E7">
      <w:pPr>
        <w:pStyle w:val="NoSpacing"/>
        <w:rPr>
          <w:sz w:val="20"/>
        </w:rPr>
      </w:pPr>
    </w:p>
    <w:p w14:paraId="33545338" w14:textId="77777777" w:rsidR="005B36E7" w:rsidRPr="00427381" w:rsidRDefault="005B36E7" w:rsidP="005B36E7">
      <w:pPr>
        <w:pStyle w:val="Heading1"/>
        <w:spacing w:before="0" w:after="0" w:line="360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Teaching Experience</w:t>
      </w:r>
    </w:p>
    <w:p w14:paraId="4509535A" w14:textId="77777777" w:rsidR="005B36E7" w:rsidRDefault="005B36E7" w:rsidP="005B36E7">
      <w:pPr>
        <w:pStyle w:val="BodyText"/>
        <w:spacing w:after="0" w:line="240" w:lineRule="auto"/>
      </w:pPr>
      <w:r>
        <w:rPr>
          <w:b/>
        </w:rPr>
        <w:t>University Elementary School, Bloomington, IN</w:t>
      </w:r>
      <w:r w:rsidRPr="00177C9D">
        <w:rPr>
          <w:b/>
        </w:rPr>
        <w:tab/>
      </w:r>
      <w:r w:rsidRPr="00177C9D">
        <w:rPr>
          <w:b/>
        </w:rPr>
        <w:tab/>
      </w:r>
      <w:r>
        <w:tab/>
      </w:r>
      <w:r>
        <w:tab/>
        <w:t xml:space="preserve">                  </w:t>
      </w:r>
      <w:r>
        <w:tab/>
        <w:t>January 2015-Current</w:t>
      </w:r>
    </w:p>
    <w:p w14:paraId="11CF6C87" w14:textId="77777777" w:rsidR="005B36E7" w:rsidRDefault="005B36E7" w:rsidP="005B36E7">
      <w:pPr>
        <w:pStyle w:val="BodyText"/>
        <w:spacing w:after="0" w:line="240" w:lineRule="auto"/>
        <w:rPr>
          <w:i/>
        </w:rPr>
      </w:pPr>
      <w:r>
        <w:rPr>
          <w:i/>
        </w:rPr>
        <w:t>Student Teacher</w:t>
      </w:r>
    </w:p>
    <w:p w14:paraId="5D833FCC" w14:textId="77777777" w:rsidR="005B36E7" w:rsidRDefault="005B36E7" w:rsidP="005B36E7">
      <w:pPr>
        <w:pStyle w:val="BodyText"/>
        <w:numPr>
          <w:ilvl w:val="0"/>
          <w:numId w:val="1"/>
        </w:numPr>
        <w:spacing w:after="0" w:line="240" w:lineRule="auto"/>
      </w:pPr>
      <w:r>
        <w:t>Developed and implemented unit lesson plans</w:t>
      </w:r>
    </w:p>
    <w:p w14:paraId="0F335D43" w14:textId="77777777" w:rsidR="005B36E7" w:rsidRDefault="005B36E7" w:rsidP="005B36E7">
      <w:pPr>
        <w:pStyle w:val="BodyText"/>
        <w:numPr>
          <w:ilvl w:val="0"/>
          <w:numId w:val="1"/>
        </w:numPr>
        <w:spacing w:after="0" w:line="240" w:lineRule="auto"/>
      </w:pPr>
      <w:r>
        <w:t>Accommodated and differentiated lessons based on students</w:t>
      </w:r>
      <w:r w:rsidR="00330153">
        <w:t>’</w:t>
      </w:r>
      <w:r>
        <w:t xml:space="preserve"> individual needs</w:t>
      </w:r>
    </w:p>
    <w:p w14:paraId="408D9940" w14:textId="77777777" w:rsidR="005B36E7" w:rsidRDefault="005B36E7" w:rsidP="005B36E7">
      <w:pPr>
        <w:pStyle w:val="BodyText"/>
        <w:numPr>
          <w:ilvl w:val="0"/>
          <w:numId w:val="1"/>
        </w:numPr>
        <w:spacing w:after="0" w:line="240" w:lineRule="auto"/>
      </w:pPr>
      <w:r>
        <w:t>Worked collaboratively within a professional learning community</w:t>
      </w:r>
    </w:p>
    <w:p w14:paraId="133CF1C9" w14:textId="77777777" w:rsidR="005B36E7" w:rsidRDefault="005B36E7" w:rsidP="005B36E7">
      <w:pPr>
        <w:pStyle w:val="NoSpacing"/>
        <w:rPr>
          <w:sz w:val="20"/>
        </w:rPr>
      </w:pPr>
    </w:p>
    <w:p w14:paraId="24147514" w14:textId="77777777" w:rsidR="008D36C0" w:rsidRPr="008D36C0" w:rsidRDefault="008D36C0" w:rsidP="005B36E7">
      <w:pPr>
        <w:pStyle w:val="NoSpacing"/>
        <w:rPr>
          <w:sz w:val="20"/>
        </w:rPr>
      </w:pPr>
      <w:r>
        <w:rPr>
          <w:b/>
          <w:sz w:val="20"/>
        </w:rPr>
        <w:t>Central Elementary School, Martinsville, IN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</w:t>
      </w:r>
      <w:r>
        <w:rPr>
          <w:sz w:val="20"/>
        </w:rPr>
        <w:t>October 2014-December 2014</w:t>
      </w:r>
    </w:p>
    <w:p w14:paraId="3FDC3790" w14:textId="77777777" w:rsidR="008D36C0" w:rsidRDefault="008D36C0" w:rsidP="005B36E7">
      <w:pPr>
        <w:pStyle w:val="NoSpacing"/>
        <w:rPr>
          <w:i/>
          <w:sz w:val="20"/>
        </w:rPr>
      </w:pPr>
      <w:r>
        <w:rPr>
          <w:i/>
          <w:sz w:val="20"/>
        </w:rPr>
        <w:t>Clinical Experience</w:t>
      </w:r>
    </w:p>
    <w:p w14:paraId="7E4C6B19" w14:textId="77777777" w:rsidR="008D36C0" w:rsidRDefault="007E3D5D" w:rsidP="008D36C0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Developed and taught social studies unit in collaboration with the teacher to support state standards </w:t>
      </w:r>
    </w:p>
    <w:p w14:paraId="54B58B7A" w14:textId="77777777" w:rsidR="007E3D5D" w:rsidRPr="008D36C0" w:rsidRDefault="001A5C7B" w:rsidP="008D36C0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Designed lessons </w:t>
      </w:r>
      <w:r w:rsidR="007E3D5D">
        <w:rPr>
          <w:sz w:val="20"/>
        </w:rPr>
        <w:t>with current educational research and theory in mind</w:t>
      </w:r>
    </w:p>
    <w:p w14:paraId="53B4A8A7" w14:textId="77777777" w:rsidR="008D36C0" w:rsidRPr="008D36C0" w:rsidRDefault="008D36C0" w:rsidP="005B36E7">
      <w:pPr>
        <w:pStyle w:val="NoSpacing"/>
        <w:rPr>
          <w:sz w:val="20"/>
        </w:rPr>
      </w:pPr>
    </w:p>
    <w:p w14:paraId="54B6E6A2" w14:textId="77777777" w:rsidR="005B36E7" w:rsidRDefault="005B36E7" w:rsidP="005B36E7">
      <w:pPr>
        <w:pStyle w:val="ListBullet"/>
        <w:numPr>
          <w:ilvl w:val="0"/>
          <w:numId w:val="0"/>
        </w:numPr>
        <w:spacing w:after="0" w:line="360" w:lineRule="auto"/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2A279" wp14:editId="353FF0B2">
                <wp:simplePos x="0" y="0"/>
                <wp:positionH relativeFrom="column">
                  <wp:posOffset>-695325</wp:posOffset>
                </wp:positionH>
                <wp:positionV relativeFrom="paragraph">
                  <wp:posOffset>120650</wp:posOffset>
                </wp:positionV>
                <wp:extent cx="7772400" cy="0"/>
                <wp:effectExtent l="57150" t="0" r="76200" b="133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F678E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9.5pt" to="557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" strokecolor="black [3213]" strokeweight=".5pt">
                <v:stroke joinstyle="miter"/>
                <v:shadow on="t" color="#7f7f7f [1612]" offset="0,4pt"/>
              </v:line>
            </w:pict>
          </mc:Fallback>
        </mc:AlternateContent>
      </w:r>
    </w:p>
    <w:p w14:paraId="07BAB823" w14:textId="77777777" w:rsidR="005B36E7" w:rsidRPr="00427381" w:rsidRDefault="005B36E7" w:rsidP="005B36E7">
      <w:pPr>
        <w:pStyle w:val="ListBullet"/>
        <w:numPr>
          <w:ilvl w:val="0"/>
          <w:numId w:val="0"/>
        </w:numPr>
        <w:spacing w:after="0" w:line="360" w:lineRule="auto"/>
        <w:jc w:val="center"/>
        <w:rPr>
          <w:rFonts w:ascii="Copperplate Gothic Light" w:hAnsi="Copperplate Gothic Light"/>
          <w:b/>
        </w:rPr>
      </w:pPr>
      <w:bookmarkStart w:id="0" w:name="_GoBack"/>
      <w:r w:rsidRPr="00427381">
        <w:rPr>
          <w:rFonts w:ascii="Copperplate Gothic Light" w:hAnsi="Copperplate Gothic Light"/>
          <w:b/>
          <w:sz w:val="24"/>
          <w:szCs w:val="24"/>
        </w:rPr>
        <w:t>Leadership Experience</w:t>
      </w:r>
    </w:p>
    <w:bookmarkEnd w:id="0"/>
    <w:p w14:paraId="2136BDAE" w14:textId="77777777" w:rsidR="005B36E7" w:rsidRDefault="005B36E7" w:rsidP="005B36E7">
      <w:pPr>
        <w:pStyle w:val="BodyText"/>
        <w:spacing w:after="0" w:line="240" w:lineRule="auto"/>
      </w:pPr>
      <w:r>
        <w:rPr>
          <w:b/>
        </w:rPr>
        <w:t>Hinsdale Parks and Recreation, Hinsdale, IL</w:t>
      </w:r>
      <w:r w:rsidRPr="003510CD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6C0">
        <w:t xml:space="preserve">     </w:t>
      </w:r>
      <w:r>
        <w:t>May 2014- August 2014</w:t>
      </w:r>
    </w:p>
    <w:p w14:paraId="4C178112" w14:textId="77777777" w:rsidR="005B36E7" w:rsidRPr="00A97128" w:rsidRDefault="005B36E7" w:rsidP="005B36E7">
      <w:pPr>
        <w:pStyle w:val="BodyText"/>
        <w:spacing w:after="0" w:line="240" w:lineRule="auto"/>
        <w:rPr>
          <w:i/>
        </w:rPr>
      </w:pPr>
      <w:r>
        <w:rPr>
          <w:i/>
        </w:rPr>
        <w:t>Summer Programs Intern</w:t>
      </w:r>
    </w:p>
    <w:p w14:paraId="3CBF669B" w14:textId="77777777" w:rsidR="005B36E7" w:rsidRDefault="005B36E7" w:rsidP="005B36E7">
      <w:pPr>
        <w:pStyle w:val="BodyText"/>
        <w:numPr>
          <w:ilvl w:val="0"/>
          <w:numId w:val="4"/>
        </w:numPr>
        <w:spacing w:after="0" w:line="240" w:lineRule="auto"/>
      </w:pPr>
      <w:r>
        <w:t>Assisted with the organization and operation of summer community programs</w:t>
      </w:r>
    </w:p>
    <w:p w14:paraId="15D024B3" w14:textId="77777777" w:rsidR="005B36E7" w:rsidRDefault="005B36E7" w:rsidP="005B36E7">
      <w:pPr>
        <w:pStyle w:val="BodyText"/>
        <w:numPr>
          <w:ilvl w:val="0"/>
          <w:numId w:val="4"/>
        </w:numPr>
        <w:spacing w:after="0" w:line="240" w:lineRule="auto"/>
      </w:pPr>
      <w:r>
        <w:t>Fundraised with local businesses to support non for profit community events</w:t>
      </w:r>
    </w:p>
    <w:p w14:paraId="6D1C9914" w14:textId="77777777" w:rsidR="005B36E7" w:rsidRDefault="005B36E7" w:rsidP="005B36E7">
      <w:pPr>
        <w:pStyle w:val="BodyText"/>
        <w:numPr>
          <w:ilvl w:val="0"/>
          <w:numId w:val="4"/>
        </w:numPr>
        <w:spacing w:after="0" w:line="240" w:lineRule="auto"/>
      </w:pPr>
      <w:r>
        <w:t>Hosted and advertised indoor and outdoor special events</w:t>
      </w:r>
    </w:p>
    <w:p w14:paraId="7D297AFD" w14:textId="77777777" w:rsidR="005B36E7" w:rsidRDefault="005B36E7" w:rsidP="005B36E7">
      <w:pPr>
        <w:pStyle w:val="BodyText"/>
        <w:spacing w:after="0" w:line="240" w:lineRule="auto"/>
        <w:rPr>
          <w:b/>
          <w:szCs w:val="20"/>
        </w:rPr>
      </w:pPr>
    </w:p>
    <w:p w14:paraId="3B603D50" w14:textId="77777777" w:rsidR="005B36E7" w:rsidRPr="005943A9" w:rsidRDefault="005B36E7" w:rsidP="005B36E7">
      <w:pPr>
        <w:pStyle w:val="BodyText"/>
        <w:spacing w:after="0" w:line="240" w:lineRule="auto"/>
        <w:ind w:right="-720"/>
        <w:rPr>
          <w:szCs w:val="20"/>
        </w:rPr>
      </w:pPr>
      <w:r>
        <w:rPr>
          <w:b/>
          <w:szCs w:val="20"/>
        </w:rPr>
        <w:t>Indiana University Dance Marathon, Bloomington, IN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</w:t>
      </w:r>
      <w:r>
        <w:rPr>
          <w:b/>
          <w:szCs w:val="20"/>
        </w:rPr>
        <w:tab/>
      </w:r>
      <w:r>
        <w:t>January 2013- November 2013</w:t>
      </w:r>
    </w:p>
    <w:p w14:paraId="761CF436" w14:textId="77777777" w:rsidR="005B36E7" w:rsidRDefault="005B36E7" w:rsidP="005B36E7">
      <w:pPr>
        <w:pStyle w:val="BodyText"/>
        <w:spacing w:after="0" w:line="240" w:lineRule="auto"/>
        <w:rPr>
          <w:i/>
          <w:szCs w:val="20"/>
        </w:rPr>
      </w:pPr>
      <w:r>
        <w:rPr>
          <w:i/>
          <w:szCs w:val="20"/>
        </w:rPr>
        <w:t>Recruitment Committee Member</w:t>
      </w:r>
    </w:p>
    <w:p w14:paraId="4FD1A6C4" w14:textId="77777777" w:rsidR="005B36E7" w:rsidRDefault="005B36E7" w:rsidP="005B36E7">
      <w:pPr>
        <w:pStyle w:val="BodyText"/>
        <w:numPr>
          <w:ilvl w:val="0"/>
          <w:numId w:val="3"/>
        </w:numPr>
        <w:spacing w:after="0" w:line="240" w:lineRule="auto"/>
        <w:rPr>
          <w:szCs w:val="20"/>
        </w:rPr>
      </w:pPr>
      <w:r w:rsidRPr="004751BF">
        <w:rPr>
          <w:szCs w:val="20"/>
        </w:rPr>
        <w:t>Coordinated fundraising events to raise $2.6 million in the 2</w:t>
      </w:r>
      <w:r w:rsidRPr="004751BF">
        <w:rPr>
          <w:szCs w:val="20"/>
          <w:vertAlign w:val="superscript"/>
        </w:rPr>
        <w:t>nd</w:t>
      </w:r>
      <w:r w:rsidRPr="004751BF">
        <w:rPr>
          <w:szCs w:val="20"/>
        </w:rPr>
        <w:t xml:space="preserve"> largest student run philanthropic organization in the nation</w:t>
      </w:r>
      <w:r w:rsidR="008D36C0">
        <w:rPr>
          <w:szCs w:val="20"/>
        </w:rPr>
        <w:t xml:space="preserve"> </w:t>
      </w:r>
    </w:p>
    <w:p w14:paraId="38F77D74" w14:textId="77777777" w:rsidR="008D36C0" w:rsidRDefault="008D36C0" w:rsidP="008D36C0">
      <w:pPr>
        <w:pStyle w:val="BodyText"/>
        <w:spacing w:after="0" w:line="240" w:lineRule="auto"/>
        <w:rPr>
          <w:szCs w:val="20"/>
        </w:rPr>
      </w:pPr>
    </w:p>
    <w:p w14:paraId="0994933A" w14:textId="64707543" w:rsidR="00096F47" w:rsidRPr="007E3D5D" w:rsidRDefault="002745E9" w:rsidP="00096F47">
      <w:pPr>
        <w:pStyle w:val="BodyText"/>
        <w:spacing w:after="0" w:line="240" w:lineRule="auto"/>
        <w:rPr>
          <w:b/>
          <w:szCs w:val="20"/>
        </w:rPr>
      </w:pPr>
      <w:proofErr w:type="spellStart"/>
      <w:r>
        <w:rPr>
          <w:b/>
          <w:szCs w:val="20"/>
        </w:rPr>
        <w:t>edTPA</w:t>
      </w:r>
      <w:proofErr w:type="spellEnd"/>
      <w:r w:rsidR="008D36C0" w:rsidRPr="007E3D5D">
        <w:rPr>
          <w:b/>
          <w:szCs w:val="20"/>
        </w:rPr>
        <w:t xml:space="preserve"> Pilot Program</w:t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rPr>
          <w:b/>
          <w:szCs w:val="20"/>
        </w:rPr>
        <w:tab/>
      </w:r>
      <w:r w:rsidR="005C435E">
        <w:t>January 2015-May 2015</w:t>
      </w:r>
    </w:p>
    <w:p w14:paraId="23E0C182" w14:textId="77777777" w:rsidR="007E3D5D" w:rsidRPr="002745E9" w:rsidRDefault="007E3D5D" w:rsidP="00096F47">
      <w:pPr>
        <w:pStyle w:val="BodyText"/>
        <w:spacing w:after="0" w:line="240" w:lineRule="auto"/>
        <w:rPr>
          <w:i/>
          <w:szCs w:val="20"/>
        </w:rPr>
      </w:pPr>
      <w:r w:rsidRPr="002745E9">
        <w:rPr>
          <w:i/>
          <w:szCs w:val="20"/>
        </w:rPr>
        <w:t>Teacher Candidate</w:t>
      </w:r>
    </w:p>
    <w:p w14:paraId="006C5CDD" w14:textId="77777777" w:rsidR="007E3D5D" w:rsidRPr="007E3D5D" w:rsidRDefault="002745E9" w:rsidP="007E3D5D">
      <w:pPr>
        <w:pStyle w:val="BodyText"/>
        <w:numPr>
          <w:ilvl w:val="0"/>
          <w:numId w:val="3"/>
        </w:numPr>
        <w:spacing w:after="0" w:line="240" w:lineRule="auto"/>
        <w:rPr>
          <w:szCs w:val="20"/>
        </w:rPr>
      </w:pPr>
      <w:r>
        <w:rPr>
          <w:szCs w:val="20"/>
        </w:rPr>
        <w:t xml:space="preserve">Volunteered for </w:t>
      </w:r>
      <w:r w:rsidR="001A5C7B">
        <w:rPr>
          <w:szCs w:val="20"/>
        </w:rPr>
        <w:t xml:space="preserve">new </w:t>
      </w:r>
      <w:r>
        <w:rPr>
          <w:szCs w:val="20"/>
        </w:rPr>
        <w:t xml:space="preserve">teacher assessment program piloted at Indiana University </w:t>
      </w:r>
    </w:p>
    <w:p w14:paraId="58334C72" w14:textId="77777777" w:rsidR="008D36C0" w:rsidRDefault="008D36C0" w:rsidP="00096F47">
      <w:pPr>
        <w:pStyle w:val="BodyText"/>
        <w:spacing w:after="0" w:line="240" w:lineRule="auto"/>
        <w:rPr>
          <w:szCs w:val="20"/>
        </w:rPr>
      </w:pPr>
    </w:p>
    <w:p w14:paraId="43089A2A" w14:textId="77777777" w:rsidR="005B36E7" w:rsidRDefault="005B36E7" w:rsidP="005B36E7">
      <w:pPr>
        <w:pStyle w:val="BodyText"/>
        <w:spacing w:after="0" w:line="240" w:lineRule="auto"/>
        <w:rPr>
          <w:szCs w:val="20"/>
        </w:rPr>
      </w:pPr>
      <w:r>
        <w:rPr>
          <w:rFonts w:ascii="Copperplate Gothic Light" w:hAnsi="Copperplate Gothic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01B680" wp14:editId="69C34488">
                <wp:simplePos x="0" y="0"/>
                <wp:positionH relativeFrom="column">
                  <wp:posOffset>-676275</wp:posOffset>
                </wp:positionH>
                <wp:positionV relativeFrom="paragraph">
                  <wp:posOffset>79375</wp:posOffset>
                </wp:positionV>
                <wp:extent cx="7772400" cy="0"/>
                <wp:effectExtent l="57150" t="0" r="76200" b="1333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50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4CF44F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6.25pt" to="558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" strokecolor="black [3213]" strokeweight=".5pt">
                <v:stroke joinstyle="miter"/>
                <v:shadow on="t" color="#7f7f7f [1612]" offset="0,4pt"/>
              </v:line>
            </w:pict>
          </mc:Fallback>
        </mc:AlternateContent>
      </w:r>
    </w:p>
    <w:p w14:paraId="3C0F2004" w14:textId="77777777" w:rsidR="005B36E7" w:rsidRPr="005B36E7" w:rsidRDefault="005B36E7" w:rsidP="005B36E7">
      <w:pPr>
        <w:pStyle w:val="Heading1"/>
        <w:spacing w:before="0" w:after="0" w:line="360" w:lineRule="auto"/>
        <w:jc w:val="center"/>
        <w:rPr>
          <w:rFonts w:ascii="Copperplate Gothic Light" w:hAnsi="Copperplate Gothic Light"/>
          <w:sz w:val="24"/>
          <w:szCs w:val="24"/>
        </w:rPr>
      </w:pPr>
      <w:r>
        <w:rPr>
          <w:rFonts w:ascii="Copperplate Gothic Light" w:hAnsi="Copperplate Gothic Light"/>
          <w:sz w:val="24"/>
          <w:szCs w:val="24"/>
        </w:rPr>
        <w:t>Relevant Experience</w:t>
      </w:r>
    </w:p>
    <w:p w14:paraId="2B4BFC5E" w14:textId="77777777" w:rsidR="005B36E7" w:rsidRPr="00957619" w:rsidRDefault="005B36E7" w:rsidP="005B36E7">
      <w:pPr>
        <w:pStyle w:val="BodyText"/>
        <w:spacing w:after="0" w:line="240" w:lineRule="auto"/>
        <w:ind w:right="-360"/>
      </w:pPr>
      <w:proofErr w:type="spellStart"/>
      <w:r>
        <w:rPr>
          <w:b/>
        </w:rPr>
        <w:t>Carrabbas</w:t>
      </w:r>
      <w:proofErr w:type="spellEnd"/>
      <w:r>
        <w:rPr>
          <w:b/>
        </w:rPr>
        <w:t xml:space="preserve"> Italian Grill, Woodridge,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 xml:space="preserve"> </w:t>
      </w:r>
      <w:r>
        <w:t>January 2009-August 2013</w:t>
      </w:r>
    </w:p>
    <w:p w14:paraId="1D1D5D7E" w14:textId="77777777" w:rsidR="005B36E7" w:rsidRDefault="005B36E7" w:rsidP="005B36E7">
      <w:pPr>
        <w:pStyle w:val="BodyText"/>
        <w:spacing w:after="0" w:line="240" w:lineRule="auto"/>
        <w:rPr>
          <w:i/>
        </w:rPr>
      </w:pPr>
      <w:r>
        <w:rPr>
          <w:i/>
        </w:rPr>
        <w:t>Server/Hostess</w:t>
      </w:r>
    </w:p>
    <w:p w14:paraId="0A987F39" w14:textId="77777777" w:rsidR="005B36E7" w:rsidRDefault="005B36E7" w:rsidP="005B36E7">
      <w:pPr>
        <w:pStyle w:val="BodyText"/>
        <w:numPr>
          <w:ilvl w:val="0"/>
          <w:numId w:val="5"/>
        </w:numPr>
        <w:spacing w:after="0" w:line="240" w:lineRule="auto"/>
      </w:pPr>
      <w:r>
        <w:t>Developed excellent customer service and multi-tasking skills</w:t>
      </w:r>
    </w:p>
    <w:p w14:paraId="17555605" w14:textId="77777777" w:rsidR="005B36E7" w:rsidRDefault="005B36E7" w:rsidP="005B36E7">
      <w:pPr>
        <w:pStyle w:val="BodyText"/>
        <w:numPr>
          <w:ilvl w:val="0"/>
          <w:numId w:val="5"/>
        </w:numPr>
        <w:spacing w:after="0" w:line="240" w:lineRule="auto"/>
      </w:pPr>
      <w:r>
        <w:t>Learned to work in a fast paced and demanding environment</w:t>
      </w:r>
    </w:p>
    <w:p w14:paraId="3FD1CD04" w14:textId="77777777" w:rsidR="005B36E7" w:rsidRPr="005B36E7" w:rsidRDefault="005B36E7" w:rsidP="005B36E7">
      <w:pPr>
        <w:pStyle w:val="NoSpacing"/>
        <w:rPr>
          <w:sz w:val="20"/>
        </w:rPr>
      </w:pPr>
    </w:p>
    <w:sectPr w:rsidR="005B36E7" w:rsidRPr="005B36E7" w:rsidSect="005B36E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A212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60DA1"/>
    <w:multiLevelType w:val="hybridMultilevel"/>
    <w:tmpl w:val="0BD4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2253"/>
    <w:multiLevelType w:val="hybridMultilevel"/>
    <w:tmpl w:val="22A8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0660A"/>
    <w:multiLevelType w:val="hybridMultilevel"/>
    <w:tmpl w:val="B73C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D28DB"/>
    <w:multiLevelType w:val="hybridMultilevel"/>
    <w:tmpl w:val="9E1E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C7625"/>
    <w:multiLevelType w:val="hybridMultilevel"/>
    <w:tmpl w:val="8BD84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3267D2"/>
    <w:multiLevelType w:val="hybridMultilevel"/>
    <w:tmpl w:val="7FA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lberg, Ian Anthony">
    <w15:presenceInfo w15:providerId="AD" w15:userId="S-1-5-21-1085031214-1292428093-527237240-1417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7"/>
    <w:rsid w:val="000376B5"/>
    <w:rsid w:val="00096F47"/>
    <w:rsid w:val="001A5C7B"/>
    <w:rsid w:val="002745E9"/>
    <w:rsid w:val="00330153"/>
    <w:rsid w:val="005B36E7"/>
    <w:rsid w:val="005C435E"/>
    <w:rsid w:val="007E3D5D"/>
    <w:rsid w:val="008D36C0"/>
    <w:rsid w:val="00A24BBB"/>
    <w:rsid w:val="00AC1B81"/>
    <w:rsid w:val="00B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C9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5B36E7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6E7"/>
    <w:pPr>
      <w:tabs>
        <w:tab w:val="center" w:pos="4680"/>
        <w:tab w:val="right" w:pos="9360"/>
      </w:tabs>
      <w:spacing w:after="480" w:line="276" w:lineRule="auto"/>
      <w:jc w:val="right"/>
    </w:pPr>
    <w:rPr>
      <w:rFonts w:eastAsiaTheme="minorEastAsia"/>
      <w:b/>
      <w:sz w:val="20"/>
    </w:rPr>
  </w:style>
  <w:style w:type="character" w:customStyle="1" w:styleId="HeaderChar">
    <w:name w:val="Header Char"/>
    <w:basedOn w:val="DefaultParagraphFont"/>
    <w:link w:val="Header"/>
    <w:rsid w:val="005B36E7"/>
    <w:rPr>
      <w:rFonts w:eastAsiaTheme="minorEastAsia"/>
      <w:b/>
      <w:sz w:val="20"/>
    </w:rPr>
  </w:style>
  <w:style w:type="character" w:customStyle="1" w:styleId="Heading1Char">
    <w:name w:val="Heading 1 Char"/>
    <w:basedOn w:val="DefaultParagraphFont"/>
    <w:link w:val="Heading1"/>
    <w:rsid w:val="005B36E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rsid w:val="005B36E7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rsid w:val="005B36E7"/>
    <w:rPr>
      <w:rFonts w:eastAsiaTheme="minorEastAsia"/>
      <w:sz w:val="20"/>
    </w:rPr>
  </w:style>
  <w:style w:type="paragraph" w:styleId="NoSpacing">
    <w:name w:val="No Spacing"/>
    <w:uiPriority w:val="1"/>
    <w:qFormat/>
    <w:rsid w:val="005B36E7"/>
    <w:pPr>
      <w:spacing w:after="0" w:line="240" w:lineRule="auto"/>
    </w:pPr>
  </w:style>
  <w:style w:type="paragraph" w:styleId="ListBullet">
    <w:name w:val="List Bullet"/>
    <w:basedOn w:val="Normal"/>
    <w:rsid w:val="005B36E7"/>
    <w:pPr>
      <w:numPr>
        <w:numId w:val="2"/>
      </w:numPr>
      <w:spacing w:after="120" w:line="276" w:lineRule="auto"/>
    </w:pPr>
    <w:rPr>
      <w:rFonts w:eastAsiaTheme="minorEastAsi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rsid w:val="005B36E7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36E7"/>
    <w:pPr>
      <w:tabs>
        <w:tab w:val="center" w:pos="4680"/>
        <w:tab w:val="right" w:pos="9360"/>
      </w:tabs>
      <w:spacing w:after="480" w:line="276" w:lineRule="auto"/>
      <w:jc w:val="right"/>
    </w:pPr>
    <w:rPr>
      <w:rFonts w:eastAsiaTheme="minorEastAsia"/>
      <w:b/>
      <w:sz w:val="20"/>
    </w:rPr>
  </w:style>
  <w:style w:type="character" w:customStyle="1" w:styleId="HeaderChar">
    <w:name w:val="Header Char"/>
    <w:basedOn w:val="DefaultParagraphFont"/>
    <w:link w:val="Header"/>
    <w:rsid w:val="005B36E7"/>
    <w:rPr>
      <w:rFonts w:eastAsiaTheme="minorEastAsia"/>
      <w:b/>
      <w:sz w:val="20"/>
    </w:rPr>
  </w:style>
  <w:style w:type="character" w:customStyle="1" w:styleId="Heading1Char">
    <w:name w:val="Heading 1 Char"/>
    <w:basedOn w:val="DefaultParagraphFont"/>
    <w:link w:val="Heading1"/>
    <w:rsid w:val="005B36E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odyText">
    <w:name w:val="Body Text"/>
    <w:basedOn w:val="Normal"/>
    <w:link w:val="BodyTextChar"/>
    <w:rsid w:val="005B36E7"/>
    <w:pPr>
      <w:spacing w:after="200" w:line="276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rsid w:val="005B36E7"/>
    <w:rPr>
      <w:rFonts w:eastAsiaTheme="minorEastAsia"/>
      <w:sz w:val="20"/>
    </w:rPr>
  </w:style>
  <w:style w:type="paragraph" w:styleId="NoSpacing">
    <w:name w:val="No Spacing"/>
    <w:uiPriority w:val="1"/>
    <w:qFormat/>
    <w:rsid w:val="005B36E7"/>
    <w:pPr>
      <w:spacing w:after="0" w:line="240" w:lineRule="auto"/>
    </w:pPr>
  </w:style>
  <w:style w:type="paragraph" w:styleId="ListBullet">
    <w:name w:val="List Bullet"/>
    <w:basedOn w:val="Normal"/>
    <w:rsid w:val="005B36E7"/>
    <w:pPr>
      <w:numPr>
        <w:numId w:val="2"/>
      </w:numPr>
      <w:spacing w:after="120" w:line="276" w:lineRule="auto"/>
    </w:pPr>
    <w:rPr>
      <w:rFonts w:eastAsiaTheme="minorEastAsia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76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Technology Centers</dc:creator>
  <cp:keywords/>
  <dc:description/>
  <cp:lastModifiedBy>Student Technology Centers</cp:lastModifiedBy>
  <cp:revision>2</cp:revision>
  <dcterms:created xsi:type="dcterms:W3CDTF">2015-05-03T20:58:00Z</dcterms:created>
  <dcterms:modified xsi:type="dcterms:W3CDTF">2015-05-03T20:58:00Z</dcterms:modified>
</cp:coreProperties>
</file>